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9F5" w:rsidRPr="002449D5" w:rsidRDefault="00FA29F5" w:rsidP="00FA29F5">
      <w:pPr>
        <w:pStyle w:val="Naslov"/>
        <w:jc w:val="right"/>
        <w:rPr>
          <w:rFonts w:cs="Arial"/>
        </w:rPr>
      </w:pPr>
      <w:r>
        <w:rPr>
          <w:rFonts w:cs="Arial"/>
        </w:rPr>
        <w:t>OBR-P-1</w:t>
      </w:r>
    </w:p>
    <w:p w:rsidR="00FA29F5" w:rsidRDefault="00FA29F5" w:rsidP="00FA29F5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</w:p>
    <w:p w:rsidR="00FA29F5" w:rsidRPr="002449D5" w:rsidRDefault="00FA29F5" w:rsidP="00FA29F5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KPV-50-2018/IX/NS-105814-DV</w:t>
      </w:r>
    </w:p>
    <w:p w:rsidR="00FA29F5" w:rsidRDefault="00FA29F5" w:rsidP="00FA29F5">
      <w:pPr>
        <w:pStyle w:val="Naslov"/>
        <w:jc w:val="right"/>
        <w:rPr>
          <w:rFonts w:cs="Arial"/>
          <w:szCs w:val="22"/>
        </w:rPr>
      </w:pPr>
    </w:p>
    <w:p w:rsidR="00FA29F5" w:rsidRDefault="00FA29F5" w:rsidP="00FA29F5">
      <w:pPr>
        <w:pStyle w:val="Naslov"/>
        <w:jc w:val="right"/>
        <w:rPr>
          <w:rFonts w:cs="Arial"/>
          <w:szCs w:val="22"/>
        </w:rPr>
      </w:pPr>
    </w:p>
    <w:p w:rsidR="00FA29F5" w:rsidRDefault="00FA29F5" w:rsidP="00FA29F5">
      <w:pPr>
        <w:pStyle w:val="Naslov"/>
        <w:jc w:val="right"/>
        <w:rPr>
          <w:rFonts w:cs="Arial"/>
          <w:szCs w:val="22"/>
        </w:rPr>
      </w:pPr>
    </w:p>
    <w:p w:rsidR="00FA29F5" w:rsidRDefault="00FA29F5" w:rsidP="00FA29F5">
      <w:pPr>
        <w:pStyle w:val="Naslov"/>
        <w:jc w:val="right"/>
        <w:rPr>
          <w:rFonts w:cs="Arial"/>
          <w:szCs w:val="22"/>
        </w:rPr>
      </w:pPr>
    </w:p>
    <w:p w:rsidR="00FA29F5" w:rsidRPr="00C3157C" w:rsidRDefault="00FA29F5" w:rsidP="00FA29F5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 IZ KAZENSKE EVIDENCE – ZA FIZIČNE OSEBE</w:t>
      </w:r>
    </w:p>
    <w:p w:rsidR="00FA29F5" w:rsidRPr="00C3157C" w:rsidRDefault="00FA29F5" w:rsidP="00FA29F5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FA29F5" w:rsidRDefault="00FA29F5" w:rsidP="00FA29F5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FA29F5" w:rsidRDefault="00FA29F5" w:rsidP="00FA29F5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FA29F5" w:rsidRPr="00C3157C" w:rsidRDefault="00FA29F5" w:rsidP="00FA29F5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FA29F5" w:rsidRPr="00C3157C" w:rsidRDefault="00FA29F5" w:rsidP="00FA29F5">
      <w:pPr>
        <w:rPr>
          <w:rFonts w:cs="Arial"/>
          <w:szCs w:val="22"/>
        </w:rPr>
      </w:pPr>
      <w:r>
        <w:rPr>
          <w:rFonts w:cs="Arial"/>
          <w:szCs w:val="22"/>
        </w:rPr>
        <w:t>__________________________________________________________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>
        <w:rPr>
          <w:rFonts w:cs="Arial"/>
          <w:iCs/>
          <w:szCs w:val="22"/>
        </w:rPr>
        <w:t>KPV-50-2018/IX/NS-105814-DV</w:t>
      </w:r>
      <w:r w:rsidRPr="00C3157C">
        <w:rPr>
          <w:rFonts w:cs="Arial"/>
          <w:szCs w:val="22"/>
        </w:rPr>
        <w:t xml:space="preserve">, katerega predmet je </w:t>
      </w:r>
      <w:r>
        <w:rPr>
          <w:rFonts w:cs="Arial"/>
          <w:szCs w:val="22"/>
        </w:rPr>
        <w:t>»Overitve in servis merilnikov toplotne energije«</w:t>
      </w:r>
      <w:r w:rsidRPr="00C3157C">
        <w:rPr>
          <w:rFonts w:cs="Arial"/>
          <w:szCs w:val="22"/>
        </w:rPr>
        <w:t xml:space="preserve">, v Kazenski evidence RS </w:t>
      </w:r>
      <w:r w:rsidRPr="00C3157C">
        <w:rPr>
          <w:rFonts w:eastAsia="Calibri"/>
          <w:szCs w:val="22"/>
          <w:lang w:eastAsia="en-US"/>
        </w:rPr>
        <w:t>pridobi potrdilo iz predmetne evidence</w:t>
      </w:r>
      <w:r w:rsidRPr="00C3157C">
        <w:rPr>
          <w:rFonts w:cs="Arial"/>
          <w:szCs w:val="22"/>
        </w:rPr>
        <w:t>.</w:t>
      </w:r>
    </w:p>
    <w:p w:rsidR="00FA29F5" w:rsidRPr="00C3157C" w:rsidRDefault="00FA29F5" w:rsidP="00FA29F5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 </w:t>
      </w:r>
    </w:p>
    <w:p w:rsidR="00FA29F5" w:rsidRPr="00C3157C" w:rsidRDefault="00FA29F5" w:rsidP="00FA29F5">
      <w:pPr>
        <w:rPr>
          <w:rFonts w:cs="Arial"/>
          <w:szCs w:val="22"/>
        </w:rPr>
      </w:pPr>
      <w:r w:rsidRPr="00C3157C">
        <w:rPr>
          <w:rFonts w:cs="Arial"/>
          <w:szCs w:val="22"/>
        </w:rPr>
        <w:t>Moji osebni podatki so naslednji:</w:t>
      </w:r>
    </w:p>
    <w:p w:rsidR="00FA29F5" w:rsidRPr="00C3157C" w:rsidRDefault="00FA29F5" w:rsidP="00FA29F5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</w:p>
    <w:p w:rsidR="00FA29F5" w:rsidRPr="00C3157C" w:rsidRDefault="00FA29F5" w:rsidP="00FA29F5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Ime in priimek: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FA29F5" w:rsidRPr="00C3157C" w:rsidRDefault="00FA29F5" w:rsidP="00FA29F5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EMŠO: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FA29F5" w:rsidRPr="00C3157C" w:rsidRDefault="00FA29F5" w:rsidP="00FA29F5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Datum rojstva: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FA29F5" w:rsidRPr="00C3157C" w:rsidRDefault="00FA29F5" w:rsidP="00FA29F5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Kraj rojstva: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FA29F5" w:rsidRPr="00C3157C" w:rsidRDefault="00FA29F5" w:rsidP="00FA29F5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Občina rojstva: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____________________________________</w:t>
      </w:r>
    </w:p>
    <w:p w:rsidR="00FA29F5" w:rsidRPr="00C3157C" w:rsidRDefault="00FA29F5" w:rsidP="00FA29F5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Naslov stalnega/začasnega bivališča:</w:t>
      </w:r>
    </w:p>
    <w:p w:rsidR="00FA29F5" w:rsidRPr="00C3157C" w:rsidRDefault="00FA29F5" w:rsidP="00FA29F5">
      <w:pPr>
        <w:pStyle w:val="HTML-oblikovano"/>
        <w:numPr>
          <w:ilvl w:val="0"/>
          <w:numId w:val="3"/>
        </w:numPr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(ulica in hišna številka):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FA29F5" w:rsidRPr="00C3157C" w:rsidRDefault="00FA29F5" w:rsidP="00FA29F5">
      <w:pPr>
        <w:pStyle w:val="HTML-oblikovano"/>
        <w:numPr>
          <w:ilvl w:val="0"/>
          <w:numId w:val="3"/>
        </w:numPr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(poštna številka in pošta):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FA29F5" w:rsidRPr="00C3157C" w:rsidRDefault="00FA29F5" w:rsidP="00FA29F5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Državljanstvo: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FA29F5" w:rsidRPr="00C3157C" w:rsidRDefault="00FA29F5" w:rsidP="00FA29F5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Moje pre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jšnje osebno ime se je glasilo: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FA29F5" w:rsidRDefault="00FA29F5" w:rsidP="00FA29F5">
      <w:pPr>
        <w:pStyle w:val="Naslov"/>
        <w:jc w:val="right"/>
        <w:rPr>
          <w:rFonts w:cs="Arial"/>
          <w:szCs w:val="22"/>
        </w:rPr>
      </w:pPr>
    </w:p>
    <w:p w:rsidR="00FA29F5" w:rsidRDefault="00FA29F5" w:rsidP="00FA29F5">
      <w:pPr>
        <w:pStyle w:val="Naslov"/>
        <w:jc w:val="right"/>
        <w:rPr>
          <w:rFonts w:cs="Arial"/>
          <w:szCs w:val="22"/>
        </w:rPr>
      </w:pPr>
    </w:p>
    <w:p w:rsidR="00FA29F5" w:rsidRDefault="00FA29F5" w:rsidP="00FA29F5">
      <w:pPr>
        <w:pStyle w:val="Naslov"/>
        <w:jc w:val="right"/>
        <w:rPr>
          <w:rFonts w:cs="Arial"/>
          <w:szCs w:val="22"/>
        </w:rPr>
      </w:pPr>
    </w:p>
    <w:p w:rsidR="00FA29F5" w:rsidRDefault="00FA29F5" w:rsidP="00FA29F5">
      <w:pPr>
        <w:pStyle w:val="Naslov"/>
        <w:jc w:val="right"/>
        <w:rPr>
          <w:rFonts w:cs="Arial"/>
          <w:szCs w:val="22"/>
        </w:rPr>
      </w:pPr>
    </w:p>
    <w:p w:rsidR="00FA29F5" w:rsidRDefault="00FA29F5" w:rsidP="00FA29F5">
      <w:pPr>
        <w:pStyle w:val="Naslov"/>
        <w:jc w:val="both"/>
        <w:rPr>
          <w:rFonts w:cs="Arial"/>
          <w:szCs w:val="22"/>
        </w:rPr>
      </w:pPr>
    </w:p>
    <w:p w:rsidR="00FA29F5" w:rsidRPr="007B3EE5" w:rsidRDefault="00FA29F5" w:rsidP="00FA29F5">
      <w:pPr>
        <w:tabs>
          <w:tab w:val="left" w:pos="3686"/>
        </w:tabs>
        <w:spacing w:after="0"/>
        <w:rPr>
          <w:rFonts w:cs="Arial"/>
          <w:lang w:val="de-DE"/>
        </w:rPr>
      </w:pPr>
    </w:p>
    <w:p w:rsidR="00FA29F5" w:rsidRPr="00B55380" w:rsidRDefault="00FA29F5" w:rsidP="00FA29F5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FA29F5" w:rsidRDefault="00FA29F5" w:rsidP="00FA29F5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FA29F5" w:rsidRDefault="00FA29F5" w:rsidP="00FA29F5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FA29F5" w:rsidRDefault="00FA29F5" w:rsidP="00FA29F5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FA29F5" w:rsidRDefault="00FA29F5" w:rsidP="00FA29F5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FA29F5" w:rsidRDefault="00FA29F5" w:rsidP="00FA29F5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FA29F5" w:rsidRDefault="00FA29F5" w:rsidP="00FA29F5">
      <w:pPr>
        <w:pStyle w:val="Naslov"/>
        <w:jc w:val="right"/>
        <w:rPr>
          <w:rFonts w:cs="Arial"/>
          <w:szCs w:val="22"/>
        </w:rPr>
      </w:pPr>
    </w:p>
    <w:p w:rsidR="00FA29F5" w:rsidRDefault="00FA29F5" w:rsidP="00FA29F5">
      <w:pPr>
        <w:pStyle w:val="Naslov"/>
        <w:jc w:val="right"/>
        <w:rPr>
          <w:rFonts w:cs="Arial"/>
          <w:szCs w:val="22"/>
        </w:rPr>
      </w:pPr>
    </w:p>
    <w:p w:rsidR="00FA29F5" w:rsidRDefault="00FA29F5" w:rsidP="00FA29F5">
      <w:pPr>
        <w:pStyle w:val="Naslov"/>
        <w:jc w:val="right"/>
        <w:rPr>
          <w:rFonts w:cs="Arial"/>
          <w:szCs w:val="22"/>
        </w:rPr>
      </w:pPr>
    </w:p>
    <w:p w:rsidR="00FA29F5" w:rsidRDefault="00FA29F5" w:rsidP="00FA29F5">
      <w:pPr>
        <w:tabs>
          <w:tab w:val="left" w:pos="3686"/>
        </w:tabs>
        <w:rPr>
          <w:rFonts w:cs="Arial"/>
          <w:sz w:val="20"/>
          <w:szCs w:val="20"/>
        </w:rPr>
      </w:pPr>
      <w:r w:rsidRPr="0090400C">
        <w:rPr>
          <w:sz w:val="20"/>
          <w:szCs w:val="20"/>
        </w:rPr>
        <w:t>Obdelava osebnih podatkov je skladna z določili člena 6 Splošne uredbe EU o varstvu podatkov (GDPR, 2016/679).</w:t>
      </w:r>
    </w:p>
    <w:p w:rsidR="005B11CA" w:rsidRPr="00FA29F5" w:rsidRDefault="005B11CA" w:rsidP="00FA29F5">
      <w:bookmarkStart w:id="0" w:name="_GoBack"/>
      <w:bookmarkEnd w:id="0"/>
    </w:p>
    <w:sectPr w:rsidR="005B11CA" w:rsidRPr="00FA29F5" w:rsidSect="004053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B10"/>
    <w:rsid w:val="004053D2"/>
    <w:rsid w:val="005B11CA"/>
    <w:rsid w:val="006014C0"/>
    <w:rsid w:val="009A1B10"/>
    <w:rsid w:val="00DF64CC"/>
    <w:rsid w:val="00FA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EF335C-B02E-47EA-9342-1FBFE6AA5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A1B10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9A1B10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9A1B10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9A1B10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9A1B10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9A1B10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9A1B1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9A1B10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9A1B1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9A1B10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A1B10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9A1B10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9A1B10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9A1B10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9A1B10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9A1B10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9A1B10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9A1B10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9A1B10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9A1B10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4053D2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4053D2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6014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6014C0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2018-11-13T06:53:00Z</dcterms:created>
  <dcterms:modified xsi:type="dcterms:W3CDTF">2018-11-13T06:53:00Z</dcterms:modified>
</cp:coreProperties>
</file>